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5A26D" w14:textId="775F3DAB" w:rsidR="00F8352A" w:rsidRPr="007012B0" w:rsidRDefault="00014CED" w:rsidP="002A2D83">
      <w:pPr>
        <w:spacing w:after="0" w:line="240" w:lineRule="auto"/>
        <w:rPr>
          <w:rFonts w:ascii="Aptos" w:eastAsia="Aptos" w:hAnsi="Aptos" w:cs="Times New Roman"/>
          <w:b/>
          <w:bCs/>
          <w:kern w:val="2"/>
          <w:sz w:val="24"/>
          <w:szCs w:val="24"/>
          <w:u w:val="single"/>
          <w14:ligatures w14:val="standardContextual"/>
        </w:rPr>
      </w:pPr>
      <w:r>
        <w:rPr>
          <w:rFonts w:ascii="Aptos" w:eastAsia="Aptos" w:hAnsi="Aptos" w:cs="Times New Roman"/>
          <w:b/>
          <w:bCs/>
          <w:kern w:val="2"/>
          <w:sz w:val="24"/>
          <w:szCs w:val="24"/>
          <w:u w:val="single"/>
          <w14:ligatures w14:val="standardContextual"/>
        </w:rPr>
        <w:t xml:space="preserve">You can </w:t>
      </w:r>
      <w:r w:rsidR="007012B0">
        <w:rPr>
          <w:rFonts w:ascii="Aptos" w:eastAsia="Aptos" w:hAnsi="Aptos" w:cs="Times New Roman"/>
          <w:b/>
          <w:bCs/>
          <w:kern w:val="2"/>
          <w:sz w:val="24"/>
          <w:szCs w:val="24"/>
          <w:u w:val="single"/>
          <w14:ligatures w14:val="standardContextual"/>
        </w:rPr>
        <w:t xml:space="preserve">help FSOMA </w:t>
      </w:r>
      <w:r w:rsidR="00F8352A" w:rsidRPr="007012B0">
        <w:rPr>
          <w:rFonts w:ascii="Aptos" w:eastAsia="Aptos" w:hAnsi="Aptos" w:cs="Times New Roman"/>
          <w:b/>
          <w:bCs/>
          <w:kern w:val="2"/>
          <w:sz w:val="24"/>
          <w:szCs w:val="24"/>
          <w:u w:val="single"/>
          <w14:ligatures w14:val="standardContextual"/>
        </w:rPr>
        <w:t xml:space="preserve">support </w:t>
      </w:r>
      <w:r w:rsidR="007012B0">
        <w:rPr>
          <w:rFonts w:ascii="Aptos" w:eastAsia="Aptos" w:hAnsi="Aptos" w:cs="Times New Roman"/>
          <w:b/>
          <w:bCs/>
          <w:kern w:val="2"/>
          <w:sz w:val="24"/>
          <w:szCs w:val="24"/>
          <w:u w:val="single"/>
          <w14:ligatures w14:val="standardContextual"/>
        </w:rPr>
        <w:t xml:space="preserve">Florida </w:t>
      </w:r>
      <w:r w:rsidR="00F8352A" w:rsidRPr="007012B0">
        <w:rPr>
          <w:rFonts w:ascii="Aptos" w:eastAsia="Aptos" w:hAnsi="Aptos" w:cs="Times New Roman"/>
          <w:b/>
          <w:bCs/>
          <w:kern w:val="2"/>
          <w:sz w:val="24"/>
          <w:szCs w:val="24"/>
          <w:u w:val="single"/>
          <w14:ligatures w14:val="standardContextual"/>
        </w:rPr>
        <w:t xml:space="preserve">Acupuncturists in 2024? </w:t>
      </w:r>
    </w:p>
    <w:p w14:paraId="591B4603" w14:textId="77777777" w:rsidR="00F8352A" w:rsidRDefault="00F8352A" w:rsidP="002A2D83">
      <w:pPr>
        <w:spacing w:after="0" w:line="240" w:lineRule="auto"/>
        <w:rPr>
          <w:rFonts w:ascii="Aptos" w:eastAsia="Aptos" w:hAnsi="Aptos" w:cs="Times New Roman"/>
          <w:b/>
          <w:bCs/>
          <w:kern w:val="2"/>
          <w:sz w:val="24"/>
          <w:szCs w:val="24"/>
          <w14:ligatures w14:val="standardContextual"/>
        </w:rPr>
      </w:pPr>
    </w:p>
    <w:p w14:paraId="332D418F" w14:textId="6C965D9C" w:rsidR="002A2D83" w:rsidRDefault="007012B0" w:rsidP="002A2D83">
      <w:pPr>
        <w:spacing w:after="0" w:line="240" w:lineRule="auto"/>
        <w:rPr>
          <w:rFonts w:ascii="Aptos" w:eastAsia="Aptos" w:hAnsi="Aptos" w:cs="Times New Roman"/>
          <w:b/>
          <w:bCs/>
          <w:kern w:val="2"/>
          <w:sz w:val="24"/>
          <w:szCs w:val="24"/>
          <w14:ligatures w14:val="standardContextual"/>
        </w:rPr>
      </w:pPr>
      <w:r>
        <w:rPr>
          <w:rFonts w:ascii="Aptos" w:eastAsia="Aptos" w:hAnsi="Aptos" w:cs="Times New Roman"/>
          <w:b/>
          <w:bCs/>
          <w:kern w:val="2"/>
          <w:sz w:val="24"/>
          <w:szCs w:val="24"/>
          <w14:ligatures w14:val="standardContextual"/>
        </w:rPr>
        <w:t>Plan 10-15 min: M</w:t>
      </w:r>
      <w:r w:rsidR="002A2D83">
        <w:rPr>
          <w:rFonts w:ascii="Aptos" w:eastAsia="Aptos" w:hAnsi="Aptos" w:cs="Times New Roman"/>
          <w:b/>
          <w:bCs/>
          <w:kern w:val="2"/>
          <w:sz w:val="24"/>
          <w:szCs w:val="24"/>
          <w14:ligatures w14:val="standardContextual"/>
        </w:rPr>
        <w:t>eet with your State Senator and Representative</w:t>
      </w:r>
      <w:r>
        <w:rPr>
          <w:rFonts w:ascii="Aptos" w:eastAsia="Aptos" w:hAnsi="Aptos" w:cs="Times New Roman"/>
          <w:b/>
          <w:bCs/>
          <w:kern w:val="2"/>
          <w:sz w:val="24"/>
          <w:szCs w:val="24"/>
          <w14:ligatures w14:val="standardContextual"/>
        </w:rPr>
        <w:t xml:space="preserve"> </w:t>
      </w:r>
      <w:r w:rsidRPr="007012B0">
        <w:rPr>
          <w:rFonts w:ascii="Aptos" w:eastAsia="Aptos" w:hAnsi="Aptos" w:cs="Times New Roman"/>
          <w:b/>
          <w:bCs/>
          <w:kern w:val="2"/>
          <w:sz w:val="24"/>
          <w:szCs w:val="24"/>
          <w:u w:val="single"/>
          <w14:ligatures w14:val="standardContextual"/>
        </w:rPr>
        <w:t>in the local office</w:t>
      </w:r>
      <w:r w:rsidR="002A2D83">
        <w:rPr>
          <w:rFonts w:ascii="Aptos" w:eastAsia="Aptos" w:hAnsi="Aptos" w:cs="Times New Roman"/>
          <w:b/>
          <w:bCs/>
          <w:kern w:val="2"/>
          <w:sz w:val="24"/>
          <w:szCs w:val="24"/>
          <w14:ligatures w14:val="standardContextual"/>
        </w:rPr>
        <w:t>:</w:t>
      </w:r>
    </w:p>
    <w:p w14:paraId="5F922394" w14:textId="046BD2FD" w:rsidR="007012B0" w:rsidRDefault="007012B0" w:rsidP="002A2D83">
      <w:pPr>
        <w:spacing w:after="0" w:line="240" w:lineRule="auto"/>
        <w:rPr>
          <w:rFonts w:ascii="Aptos" w:eastAsia="Aptos" w:hAnsi="Aptos" w:cs="Times New Roman"/>
          <w:b/>
          <w:bCs/>
          <w:kern w:val="2"/>
          <w:sz w:val="24"/>
          <w:szCs w:val="24"/>
          <w14:ligatures w14:val="standardContextual"/>
        </w:rPr>
      </w:pPr>
    </w:p>
    <w:p w14:paraId="3789EECE" w14:textId="375A21E9" w:rsidR="007012B0" w:rsidRDefault="007012B0" w:rsidP="002A2D83">
      <w:pPr>
        <w:spacing w:after="0" w:line="240" w:lineRule="auto"/>
        <w:rPr>
          <w:rFonts w:ascii="Aptos" w:eastAsia="Aptos" w:hAnsi="Aptos" w:cs="Times New Roman"/>
          <w:b/>
          <w:bCs/>
          <w:kern w:val="2"/>
          <w:sz w:val="24"/>
          <w:szCs w:val="24"/>
          <w14:ligatures w14:val="standardContextual"/>
        </w:rPr>
      </w:pPr>
      <w:r w:rsidRPr="007012B0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>Every district has a local office close to where you work and live to meet legislators.</w:t>
      </w:r>
    </w:p>
    <w:p w14:paraId="206970B1" w14:textId="77777777" w:rsidR="002A2D83" w:rsidRDefault="002A2D83" w:rsidP="002A2D83">
      <w:pPr>
        <w:spacing w:after="0" w:line="240" w:lineRule="auto"/>
        <w:rPr>
          <w:rFonts w:ascii="Aptos" w:eastAsia="Aptos" w:hAnsi="Aptos" w:cs="Times New Roman"/>
          <w:b/>
          <w:bCs/>
          <w:kern w:val="2"/>
          <w:sz w:val="24"/>
          <w:szCs w:val="24"/>
          <w14:ligatures w14:val="standardContextual"/>
        </w:rPr>
      </w:pPr>
    </w:p>
    <w:p w14:paraId="11DC2F99" w14:textId="7AC41379" w:rsidR="002A2D83" w:rsidRDefault="007012B0" w:rsidP="002A2D83">
      <w:pPr>
        <w:spacing w:after="0" w:line="240" w:lineRule="auto"/>
        <w:rPr>
          <w:rFonts w:ascii="Aptos" w:eastAsia="Aptos" w:hAnsi="Aptos" w:cs="Times New Roman"/>
          <w:b/>
          <w:bCs/>
          <w:kern w:val="2"/>
          <w:sz w:val="24"/>
          <w:szCs w:val="24"/>
          <w14:ligatures w14:val="standardContextual"/>
        </w:rPr>
      </w:pPr>
      <w:r>
        <w:rPr>
          <w:rFonts w:ascii="Aptos" w:eastAsia="Aptos" w:hAnsi="Aptos" w:cs="Times New Roman"/>
          <w:b/>
          <w:bCs/>
          <w:kern w:val="2"/>
          <w:sz w:val="24"/>
          <w:szCs w:val="24"/>
          <w14:ligatures w14:val="standardContextual"/>
        </w:rPr>
        <w:t xml:space="preserve">Call or email local state legislator’s office - </w:t>
      </w:r>
    </w:p>
    <w:p w14:paraId="308D0173" w14:textId="77777777" w:rsidR="002A2D83" w:rsidRPr="002A2D83" w:rsidRDefault="002A2D83" w:rsidP="002A2D83">
      <w:pPr>
        <w:spacing w:after="0" w:line="240" w:lineRule="auto"/>
        <w:rPr>
          <w:rFonts w:ascii="Aptos" w:eastAsia="Aptos" w:hAnsi="Aptos" w:cs="Times New Roman"/>
          <w:b/>
          <w:bCs/>
          <w:kern w:val="2"/>
          <w:sz w:val="24"/>
          <w:szCs w:val="24"/>
          <w14:ligatures w14:val="standardContextual"/>
        </w:rPr>
      </w:pPr>
    </w:p>
    <w:p w14:paraId="73A128AC" w14:textId="3F985DA2" w:rsidR="002A2D83" w:rsidRDefault="002A2D83" w:rsidP="002A2D83">
      <w:pPr>
        <w:spacing w:after="0" w:line="240" w:lineRule="auto"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  <w:r w:rsidRPr="002A2D83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>You can meet in</w:t>
      </w:r>
      <w:r w:rsidR="007012B0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>-</w:t>
      </w:r>
      <w:r w:rsidRPr="002A2D83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 xml:space="preserve">person </w:t>
      </w:r>
      <w:r w:rsidR="007012B0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 xml:space="preserve">or by </w:t>
      </w:r>
      <w:r w:rsidRPr="002A2D83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>Zoom</w:t>
      </w:r>
      <w:r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 xml:space="preserve">.  Average visit time is </w:t>
      </w:r>
      <w:r w:rsidRPr="002A2D83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>10 or 15 minutes</w:t>
      </w:r>
      <w:r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 xml:space="preserve">. </w:t>
      </w:r>
    </w:p>
    <w:p w14:paraId="5225308D" w14:textId="77777777" w:rsidR="002A2D83" w:rsidRDefault="002A2D83" w:rsidP="002A2D83">
      <w:pPr>
        <w:spacing w:after="0" w:line="240" w:lineRule="auto"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</w:p>
    <w:p w14:paraId="1DFAED72" w14:textId="4101C347" w:rsidR="002A2D83" w:rsidRPr="002A2D83" w:rsidRDefault="007012B0" w:rsidP="002A2D83">
      <w:pPr>
        <w:spacing w:after="0" w:line="240" w:lineRule="auto"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  <w:r>
        <w:rPr>
          <w:rFonts w:ascii="Aptos" w:eastAsia="Aptos" w:hAnsi="Aptos" w:cs="Times New Roman"/>
          <w:b/>
          <w:bCs/>
          <w:kern w:val="2"/>
          <w:sz w:val="24"/>
          <w:szCs w:val="24"/>
          <w14:ligatures w14:val="standardContextual"/>
        </w:rPr>
        <w:t xml:space="preserve">What to say -  </w:t>
      </w:r>
      <w:r w:rsidR="002A2D83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 xml:space="preserve">Use the following </w:t>
      </w:r>
      <w:r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 xml:space="preserve">phone or email </w:t>
      </w:r>
      <w:r w:rsidR="002A2D83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 xml:space="preserve">script as your guide.  </w:t>
      </w:r>
    </w:p>
    <w:p w14:paraId="3E73E783" w14:textId="77777777" w:rsidR="002A2D83" w:rsidRPr="002A2D83" w:rsidRDefault="002A2D83" w:rsidP="002A2D83">
      <w:pPr>
        <w:spacing w:after="0" w:line="240" w:lineRule="auto"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</w:p>
    <w:p w14:paraId="7F854FCC" w14:textId="06D701AB" w:rsidR="002A2D83" w:rsidRDefault="002A2D83" w:rsidP="002A2D83">
      <w:pPr>
        <w:spacing w:after="0" w:line="240" w:lineRule="auto"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  <w:r w:rsidRPr="002A2D83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>Hi my name is</w:t>
      </w:r>
      <w:r w:rsidRPr="002A2D83">
        <w:rPr>
          <w:rFonts w:ascii="Aptos" w:eastAsia="Aptos" w:hAnsi="Aptos" w:cs="Times New Roman"/>
          <w:kern w:val="2"/>
          <w:sz w:val="24"/>
          <w:szCs w:val="24"/>
          <w:u w:val="single"/>
          <w14:ligatures w14:val="standardContextual"/>
        </w:rPr>
        <w:t xml:space="preserve"> &lt;your name&gt;</w:t>
      </w:r>
      <w:r w:rsidRPr="002A2D83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 xml:space="preserve">, </w:t>
      </w:r>
    </w:p>
    <w:p w14:paraId="0167AEBA" w14:textId="77777777" w:rsidR="002A2D83" w:rsidRPr="002A2D83" w:rsidRDefault="002A2D83" w:rsidP="002A2D83">
      <w:pPr>
        <w:spacing w:after="0" w:line="240" w:lineRule="auto"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</w:p>
    <w:p w14:paraId="385342B1" w14:textId="4394FA54" w:rsidR="002A2D83" w:rsidRDefault="002A2D83" w:rsidP="002A2D83">
      <w:pPr>
        <w:spacing w:after="0" w:line="240" w:lineRule="auto"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  <w:r w:rsidRPr="002A2D83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 xml:space="preserve">I am a local </w:t>
      </w:r>
      <w:r w:rsidR="007012B0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 xml:space="preserve">business owner and </w:t>
      </w:r>
      <w:r w:rsidRPr="002A2D83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 xml:space="preserve">acupuncture physician </w:t>
      </w:r>
      <w:r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 xml:space="preserve">working in </w:t>
      </w:r>
      <w:r>
        <w:rPr>
          <w:rFonts w:ascii="Aptos" w:eastAsia="Aptos" w:hAnsi="Aptos" w:cs="Times New Roman"/>
          <w:kern w:val="2"/>
          <w:sz w:val="24"/>
          <w:szCs w:val="24"/>
          <w:u w:val="single"/>
          <w14:ligatures w14:val="standardContextual"/>
        </w:rPr>
        <w:t>&lt;your town&gt; since &lt;year you started&gt;.</w:t>
      </w:r>
      <w:r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 xml:space="preserve">   Here at the clinic, I worked with “hundreds” – “thousands” of residents in the district</w:t>
      </w:r>
      <w:r w:rsidR="007012B0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 xml:space="preserve"> treating them for </w:t>
      </w:r>
      <w:r w:rsidRPr="002A2D83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 xml:space="preserve">chronic back pain, headaches, digestive issues, </w:t>
      </w:r>
      <w:r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 xml:space="preserve">and lots of other health </w:t>
      </w:r>
      <w:r w:rsidR="007F626E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 xml:space="preserve">concerns </w:t>
      </w:r>
      <w:r w:rsidRPr="002A2D83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 xml:space="preserve">that respond very well to </w:t>
      </w:r>
      <w:r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 xml:space="preserve">my care using </w:t>
      </w:r>
      <w:r w:rsidRPr="002A2D83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 xml:space="preserve">acupuncture and </w:t>
      </w:r>
      <w:r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 xml:space="preserve">herbal </w:t>
      </w:r>
      <w:r w:rsidRPr="002A2D83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 xml:space="preserve">medicine. </w:t>
      </w:r>
    </w:p>
    <w:p w14:paraId="631E2643" w14:textId="77777777" w:rsidR="002A2D83" w:rsidRPr="002A2D83" w:rsidRDefault="002A2D83" w:rsidP="002A2D83">
      <w:pPr>
        <w:spacing w:after="0" w:line="240" w:lineRule="auto"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</w:p>
    <w:p w14:paraId="003265C8" w14:textId="6ACE541D" w:rsidR="007012B0" w:rsidRDefault="002A2D83" w:rsidP="002A2D83">
      <w:pPr>
        <w:spacing w:after="0" w:line="240" w:lineRule="auto"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  <w:r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>Now that private insurance, the VA and Medicare cover</w:t>
      </w:r>
      <w:r w:rsidR="007F626E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 xml:space="preserve"> Acupuncture treatments, many thousands of additional </w:t>
      </w:r>
      <w:r w:rsidR="007012B0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 xml:space="preserve">residents </w:t>
      </w:r>
      <w:r w:rsidR="007F626E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 xml:space="preserve">in our community have access to </w:t>
      </w:r>
      <w:r w:rsidR="00292878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 xml:space="preserve">acupuncture treatment as a </w:t>
      </w:r>
      <w:r w:rsidR="007F626E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 xml:space="preserve">safe, drug-free </w:t>
      </w:r>
      <w:r w:rsidR="00292878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 xml:space="preserve">option </w:t>
      </w:r>
      <w:r w:rsidR="007F626E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 xml:space="preserve">for chronic pain and more.  </w:t>
      </w:r>
    </w:p>
    <w:p w14:paraId="067ED00E" w14:textId="77777777" w:rsidR="007012B0" w:rsidRDefault="007012B0" w:rsidP="002A2D83">
      <w:pPr>
        <w:spacing w:after="0" w:line="240" w:lineRule="auto"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</w:p>
    <w:p w14:paraId="5E6F7186" w14:textId="612959C3" w:rsidR="007F626E" w:rsidRDefault="007012B0" w:rsidP="002A2D83">
      <w:pPr>
        <w:spacing w:after="0" w:line="240" w:lineRule="auto"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  <w:r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 xml:space="preserve">The Acupuncture profession is </w:t>
      </w:r>
      <w:r w:rsidR="00292878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 xml:space="preserve">running a bill to update the practice act and improve patients’ access to care.  We will be working with the department of health and other medical </w:t>
      </w:r>
      <w:r w:rsidR="00014CED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>groups</w:t>
      </w:r>
      <w:r w:rsidR="00292878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 xml:space="preserve"> </w:t>
      </w:r>
      <w:r w:rsidR="00014CED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 xml:space="preserve">to get the language finalized before the next session.  </w:t>
      </w:r>
    </w:p>
    <w:p w14:paraId="149A0C04" w14:textId="77777777" w:rsidR="007F626E" w:rsidRDefault="007F626E" w:rsidP="002A2D83">
      <w:pPr>
        <w:spacing w:after="0" w:line="240" w:lineRule="auto"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</w:p>
    <w:p w14:paraId="3C718E84" w14:textId="4F0B7735" w:rsidR="002A2D83" w:rsidRPr="002A2D83" w:rsidRDefault="007F626E" w:rsidP="002A2D83">
      <w:pPr>
        <w:spacing w:after="0" w:line="240" w:lineRule="auto"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  <w:r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 xml:space="preserve">If you or your staff have any questions, please contact me; and, if you see </w:t>
      </w:r>
      <w:r w:rsidR="00014CED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>our</w:t>
      </w:r>
      <w:r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 xml:space="preserve"> Bill in committee, I hope that we can count your vote to support these updates</w:t>
      </w:r>
      <w:r w:rsidR="002A2D83" w:rsidRPr="002A2D83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>.  Thank you</w:t>
      </w:r>
      <w:r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 xml:space="preserve">.  </w:t>
      </w:r>
      <w:r w:rsidR="002A2D83" w:rsidRPr="002A2D83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 xml:space="preserve"> </w:t>
      </w:r>
    </w:p>
    <w:p w14:paraId="6B751F37" w14:textId="77777777" w:rsidR="002A2D83" w:rsidRPr="002A2D83" w:rsidRDefault="002A2D83" w:rsidP="002A2D83">
      <w:pPr>
        <w:spacing w:after="0" w:line="240" w:lineRule="auto"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</w:p>
    <w:p w14:paraId="073B62D7" w14:textId="29560950" w:rsidR="002A2D83" w:rsidRDefault="002A2D83" w:rsidP="002A2D83">
      <w:pPr>
        <w:spacing w:after="0" w:line="240" w:lineRule="auto"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  <w:r w:rsidRPr="002A2D83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 xml:space="preserve">If you're not required to say anything more than that, </w:t>
      </w:r>
      <w:r w:rsidR="00F8352A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 xml:space="preserve">then </w:t>
      </w:r>
      <w:r w:rsidR="007F626E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 xml:space="preserve">be </w:t>
      </w:r>
      <w:r w:rsidRPr="002A2D83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>polite</w:t>
      </w:r>
      <w:r w:rsidR="00F8352A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 xml:space="preserve">, and ask them: </w:t>
      </w:r>
    </w:p>
    <w:p w14:paraId="0F6AB31E" w14:textId="77777777" w:rsidR="00F8352A" w:rsidRPr="002A2D83" w:rsidRDefault="00F8352A" w:rsidP="002A2D83">
      <w:pPr>
        <w:spacing w:after="0" w:line="240" w:lineRule="auto"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</w:p>
    <w:p w14:paraId="0C4B8E47" w14:textId="2B4A51CC" w:rsidR="002A2D83" w:rsidRPr="002A2D83" w:rsidRDefault="00F8352A" w:rsidP="002A2D83">
      <w:pPr>
        <w:numPr>
          <w:ilvl w:val="0"/>
          <w:numId w:val="1"/>
        </w:numPr>
        <w:spacing w:after="0" w:line="240" w:lineRule="auto"/>
        <w:contextualSpacing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  <w:r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 xml:space="preserve">“Are you from this area?” </w:t>
      </w:r>
      <w:r w:rsidR="002A2D83" w:rsidRPr="002A2D83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 xml:space="preserve"> </w:t>
      </w:r>
    </w:p>
    <w:p w14:paraId="499DE7CC" w14:textId="5DDB8187" w:rsidR="002A2D83" w:rsidRPr="002A2D83" w:rsidRDefault="00F8352A" w:rsidP="002A2D83">
      <w:pPr>
        <w:numPr>
          <w:ilvl w:val="0"/>
          <w:numId w:val="1"/>
        </w:numPr>
        <w:spacing w:after="0" w:line="240" w:lineRule="auto"/>
        <w:contextualSpacing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  <w:r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 xml:space="preserve">“Do you have any special </w:t>
      </w:r>
      <w:r w:rsidR="002A2D83" w:rsidRPr="002A2D83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>legislative priorities</w:t>
      </w:r>
      <w:r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 xml:space="preserve"> this year?” </w:t>
      </w:r>
      <w:r w:rsidR="002A2D83" w:rsidRPr="002A2D83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 xml:space="preserve"> </w:t>
      </w:r>
    </w:p>
    <w:p w14:paraId="0A0904C4" w14:textId="77777777" w:rsidR="00F8352A" w:rsidRDefault="00F8352A" w:rsidP="002A2D83">
      <w:pPr>
        <w:numPr>
          <w:ilvl w:val="0"/>
          <w:numId w:val="1"/>
        </w:numPr>
        <w:spacing w:after="0" w:line="240" w:lineRule="auto"/>
        <w:contextualSpacing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  <w:r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 xml:space="preserve">“How can I help your staff or campaign this year?” </w:t>
      </w:r>
    </w:p>
    <w:p w14:paraId="05DAE0DC" w14:textId="77777777" w:rsidR="00F8352A" w:rsidRDefault="00F8352A" w:rsidP="002A2D83">
      <w:pPr>
        <w:numPr>
          <w:ilvl w:val="0"/>
          <w:numId w:val="1"/>
        </w:numPr>
        <w:spacing w:after="0" w:line="240" w:lineRule="auto"/>
        <w:contextualSpacing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  <w:r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 xml:space="preserve">“Are there any volunteer efforts that I can help with? </w:t>
      </w:r>
    </w:p>
    <w:p w14:paraId="49D26B2E" w14:textId="0B48E08B" w:rsidR="002A2D83" w:rsidRPr="002A2D83" w:rsidRDefault="002A2D83" w:rsidP="00F8352A">
      <w:pPr>
        <w:spacing w:after="0" w:line="240" w:lineRule="auto"/>
        <w:ind w:left="720"/>
        <w:contextualSpacing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  <w:r w:rsidRPr="002A2D83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 xml:space="preserve"> </w:t>
      </w:r>
    </w:p>
    <w:p w14:paraId="28669708" w14:textId="1288793B" w:rsidR="002A2D83" w:rsidRPr="002A2D83" w:rsidRDefault="00F8352A" w:rsidP="002A2D83">
      <w:pPr>
        <w:spacing w:after="0" w:line="240" w:lineRule="auto"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  <w:r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>It</w:t>
      </w:r>
      <w:r w:rsidR="002A2D83" w:rsidRPr="002A2D83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 xml:space="preserve"> doesn't have to be more complicated than this.</w:t>
      </w:r>
    </w:p>
    <w:p w14:paraId="02BCE726" w14:textId="77777777" w:rsidR="002A2D83" w:rsidRPr="002A2D83" w:rsidRDefault="002A2D83" w:rsidP="002A2D83">
      <w:pPr>
        <w:spacing w:after="0" w:line="240" w:lineRule="auto"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</w:p>
    <w:p w14:paraId="23FC5D18" w14:textId="189F9019" w:rsidR="002A2D83" w:rsidRDefault="002A2D83" w:rsidP="002A2D83">
      <w:pPr>
        <w:spacing w:after="0" w:line="240" w:lineRule="auto"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  <w:r w:rsidRPr="002A2D83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 xml:space="preserve">For help and support contact </w:t>
      </w:r>
      <w:hyperlink r:id="rId5" w:history="1">
        <w:r w:rsidRPr="002A2D83">
          <w:rPr>
            <w:rFonts w:ascii="Aptos" w:eastAsia="Aptos" w:hAnsi="Aptos" w:cs="Times New Roman"/>
            <w:color w:val="467886"/>
            <w:kern w:val="2"/>
            <w:sz w:val="24"/>
            <w:szCs w:val="24"/>
            <w:u w:val="single"/>
            <w14:ligatures w14:val="standardContextual"/>
          </w:rPr>
          <w:t>director@fsoma.org</w:t>
        </w:r>
      </w:hyperlink>
      <w:r w:rsidRPr="002A2D83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 xml:space="preserve"> </w:t>
      </w:r>
    </w:p>
    <w:p w14:paraId="3C67C362" w14:textId="77777777" w:rsidR="00F8352A" w:rsidRPr="002A2D83" w:rsidRDefault="00F8352A" w:rsidP="002A2D83">
      <w:pPr>
        <w:spacing w:after="0" w:line="240" w:lineRule="auto"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</w:p>
    <w:p w14:paraId="238C35B8" w14:textId="34ECA9B0" w:rsidR="002A2D83" w:rsidRPr="002A2D83" w:rsidRDefault="002A2D83" w:rsidP="002A2D83">
      <w:pPr>
        <w:spacing w:after="0" w:line="240" w:lineRule="auto"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  <w:r w:rsidRPr="002A2D83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 xml:space="preserve">We can connect you with other APs in the area, the FSOMA lobbyist or a Board member to </w:t>
      </w:r>
      <w:r w:rsidR="00F8352A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>assist with your visit, i</w:t>
      </w:r>
      <w:r w:rsidRPr="002A2D83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 xml:space="preserve">f needed. </w:t>
      </w:r>
    </w:p>
    <w:p w14:paraId="4550727F" w14:textId="77777777" w:rsidR="00000000" w:rsidRDefault="00000000"/>
    <w:sectPr w:rsidR="00B573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73E4"/>
    <w:multiLevelType w:val="hybridMultilevel"/>
    <w:tmpl w:val="7F845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304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D83"/>
    <w:rsid w:val="00014CED"/>
    <w:rsid w:val="00292878"/>
    <w:rsid w:val="002A2D83"/>
    <w:rsid w:val="007012B0"/>
    <w:rsid w:val="007F626E"/>
    <w:rsid w:val="008F4146"/>
    <w:rsid w:val="00CA28CB"/>
    <w:rsid w:val="00CC0689"/>
    <w:rsid w:val="00ED48CF"/>
    <w:rsid w:val="00F432EF"/>
    <w:rsid w:val="00F8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6A8A9"/>
  <w15:chartTrackingRefBased/>
  <w15:docId w15:val="{47DE824C-99BD-45E1-971C-A1BCD859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rector@fsom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 Bibbey</dc:creator>
  <cp:keywords/>
  <dc:description/>
  <cp:lastModifiedBy>Ellen Teeter</cp:lastModifiedBy>
  <cp:revision>2</cp:revision>
  <dcterms:created xsi:type="dcterms:W3CDTF">2024-05-08T16:57:00Z</dcterms:created>
  <dcterms:modified xsi:type="dcterms:W3CDTF">2024-05-08T16:57:00Z</dcterms:modified>
</cp:coreProperties>
</file>